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2A" w:rsidRPr="00DC078A" w:rsidRDefault="00DD742A">
      <w:pPr>
        <w:pStyle w:val="Heading1"/>
        <w:rPr>
          <w:b w:val="0"/>
          <w:bCs w:val="0"/>
          <w:sz w:val="36"/>
          <w:szCs w:val="36"/>
        </w:rPr>
      </w:pPr>
      <w:r w:rsidRPr="00DC078A">
        <w:rPr>
          <w:b w:val="0"/>
          <w:bCs w:val="0"/>
          <w:sz w:val="36"/>
          <w:szCs w:val="36"/>
        </w:rPr>
        <w:t>Vnitřní řád školní jídelny</w:t>
      </w:r>
    </w:p>
    <w:p w:rsidR="00DD742A" w:rsidRPr="00DC078A" w:rsidRDefault="00DD742A">
      <w:pPr>
        <w:ind w:left="539" w:right="535"/>
        <w:jc w:val="center"/>
        <w:rPr>
          <w:sz w:val="28"/>
          <w:szCs w:val="28"/>
        </w:rPr>
      </w:pPr>
      <w:r>
        <w:rPr>
          <w:sz w:val="28"/>
          <w:szCs w:val="28"/>
        </w:rPr>
        <w:t>Mateřská škola,</w:t>
      </w:r>
      <w:r w:rsidRPr="00DC078A">
        <w:rPr>
          <w:sz w:val="28"/>
          <w:szCs w:val="28"/>
        </w:rPr>
        <w:t xml:space="preserve"> Příbram VII, Bratří Čapků 278</w:t>
      </w:r>
    </w:p>
    <w:p w:rsidR="00DD742A" w:rsidRDefault="00DD742A">
      <w:pPr>
        <w:pStyle w:val="Heading2"/>
        <w:numPr>
          <w:ilvl w:val="0"/>
          <w:numId w:val="12"/>
        </w:numPr>
        <w:tabs>
          <w:tab w:val="left" w:pos="4121"/>
        </w:tabs>
        <w:spacing w:before="220"/>
      </w:pPr>
      <w:r>
        <w:t>Údaje o</w:t>
      </w:r>
      <w:r>
        <w:rPr>
          <w:spacing w:val="-2"/>
        </w:rPr>
        <w:t xml:space="preserve"> </w:t>
      </w:r>
      <w:r>
        <w:t>zařízení</w:t>
      </w:r>
    </w:p>
    <w:p w:rsidR="00DD742A" w:rsidRDefault="00DD742A">
      <w:pPr>
        <w:pStyle w:val="BodyText"/>
        <w:spacing w:before="11"/>
        <w:ind w:left="0"/>
        <w:rPr>
          <w:b/>
          <w:bCs/>
          <w:sz w:val="23"/>
          <w:szCs w:val="23"/>
        </w:rPr>
      </w:pPr>
    </w:p>
    <w:p w:rsidR="00DD742A" w:rsidRDefault="00DD742A">
      <w:pPr>
        <w:pStyle w:val="BodyText"/>
        <w:tabs>
          <w:tab w:val="left" w:pos="2676"/>
        </w:tabs>
        <w:ind w:left="118" w:right="259"/>
      </w:pPr>
      <w:r>
        <w:t>Školské</w:t>
      </w:r>
      <w:r>
        <w:rPr>
          <w:spacing w:val="-4"/>
        </w:rPr>
        <w:t xml:space="preserve"> </w:t>
      </w:r>
      <w:r>
        <w:t>zařízení:</w:t>
      </w:r>
      <w:r>
        <w:tab/>
        <w:t>Mateřská škola, Příbram VII Bratří Čapků 278</w:t>
      </w:r>
    </w:p>
    <w:p w:rsidR="00DD742A" w:rsidRDefault="00DD742A">
      <w:pPr>
        <w:pStyle w:val="BodyText"/>
        <w:tabs>
          <w:tab w:val="left" w:pos="2676"/>
        </w:tabs>
        <w:ind w:left="118" w:right="259"/>
      </w:pPr>
      <w:r>
        <w:t>Adresa:</w:t>
      </w:r>
      <w:r>
        <w:tab/>
        <w:t>ŠJ, Bratří Čapků 278 (kmenové pracoviště)</w:t>
      </w:r>
    </w:p>
    <w:p w:rsidR="00DD742A" w:rsidRDefault="00DD742A">
      <w:pPr>
        <w:pStyle w:val="BodyText"/>
        <w:tabs>
          <w:tab w:val="left" w:pos="2676"/>
        </w:tabs>
        <w:ind w:left="118" w:right="259"/>
      </w:pPr>
      <w:r>
        <w:t xml:space="preserve">                                               ŠJ, Bratří Čapků 235 (odloučené pracoviště)</w:t>
      </w:r>
    </w:p>
    <w:p w:rsidR="00DD742A" w:rsidRDefault="00DD742A">
      <w:pPr>
        <w:pStyle w:val="BodyText"/>
        <w:tabs>
          <w:tab w:val="left" w:pos="2699"/>
        </w:tabs>
        <w:spacing w:line="293" w:lineRule="exact"/>
        <w:ind w:left="118"/>
      </w:pPr>
      <w:r>
        <w:t>IČO:</w:t>
      </w:r>
      <w:r>
        <w:tab/>
        <w:t>61100374</w:t>
      </w:r>
    </w:p>
    <w:p w:rsidR="00DD742A" w:rsidRDefault="00DD742A">
      <w:pPr>
        <w:pStyle w:val="BodyText"/>
        <w:tabs>
          <w:tab w:val="left" w:pos="2688"/>
        </w:tabs>
        <w:ind w:left="118"/>
      </w:pPr>
      <w:r>
        <w:t>DIČ:</w:t>
      </w:r>
      <w:r>
        <w:tab/>
        <w:t>CZ61100374</w:t>
      </w:r>
    </w:p>
    <w:p w:rsidR="00DD742A" w:rsidRDefault="00DD742A">
      <w:pPr>
        <w:pStyle w:val="BodyText"/>
        <w:tabs>
          <w:tab w:val="left" w:pos="2728"/>
        </w:tabs>
        <w:spacing w:before="1"/>
        <w:ind w:left="118"/>
      </w:pPr>
      <w:r>
        <w:t>Ředitelka školy:                   Kočendová Eva</w:t>
      </w:r>
    </w:p>
    <w:p w:rsidR="00DD742A" w:rsidRDefault="00DD742A">
      <w:pPr>
        <w:pStyle w:val="BodyText"/>
        <w:tabs>
          <w:tab w:val="left" w:pos="2728"/>
        </w:tabs>
        <w:spacing w:before="1"/>
        <w:ind w:left="118"/>
      </w:pPr>
      <w:r>
        <w:t>Vedoucí</w:t>
      </w:r>
      <w:r>
        <w:rPr>
          <w:spacing w:val="-5"/>
        </w:rPr>
        <w:t xml:space="preserve"> </w:t>
      </w:r>
      <w:r>
        <w:t>školní</w:t>
      </w:r>
      <w:r>
        <w:rPr>
          <w:spacing w:val="-5"/>
        </w:rPr>
        <w:t xml:space="preserve"> </w:t>
      </w:r>
      <w:r>
        <w:t>jídelny:</w:t>
      </w:r>
      <w:r>
        <w:tab/>
        <w:t>Mokrušová Světlana</w:t>
      </w:r>
    </w:p>
    <w:p w:rsidR="00DD742A" w:rsidRDefault="00DD742A">
      <w:pPr>
        <w:pStyle w:val="BodyText"/>
        <w:tabs>
          <w:tab w:val="left" w:pos="2727"/>
        </w:tabs>
        <w:ind w:left="118" w:right="3349"/>
      </w:pPr>
      <w:r>
        <w:t>e-mail ŠJ:                               sj-msbc@seznam.cz</w:t>
      </w:r>
    </w:p>
    <w:p w:rsidR="00DD742A" w:rsidRDefault="00DD742A" w:rsidP="002458AF">
      <w:pPr>
        <w:pStyle w:val="BodyText"/>
        <w:tabs>
          <w:tab w:val="left" w:pos="2750"/>
        </w:tabs>
        <w:ind w:left="2750" w:right="4310" w:hanging="2632"/>
      </w:pPr>
      <w:r>
        <w:t>Web:                                      http://skoly.pb.cz./MSBC/</w:t>
      </w:r>
    </w:p>
    <w:p w:rsidR="00DD742A" w:rsidRDefault="00DD742A" w:rsidP="002458AF">
      <w:pPr>
        <w:pStyle w:val="BodyText"/>
        <w:tabs>
          <w:tab w:val="left" w:pos="2713"/>
          <w:tab w:val="left" w:pos="2757"/>
        </w:tabs>
        <w:ind w:left="118" w:right="3210"/>
      </w:pPr>
      <w:r>
        <w:t>Telefon:                                 kmenové pracoviště   318 626 215</w:t>
      </w:r>
    </w:p>
    <w:p w:rsidR="00DD742A" w:rsidRPr="00AF3C15" w:rsidRDefault="00DD742A" w:rsidP="002458AF">
      <w:pPr>
        <w:pStyle w:val="BodyText"/>
        <w:tabs>
          <w:tab w:val="left" w:pos="2713"/>
          <w:tab w:val="left" w:pos="2757"/>
        </w:tabs>
        <w:ind w:left="118" w:right="3210"/>
        <w:rPr>
          <w:u w:color="0000C8"/>
        </w:rPr>
      </w:pPr>
      <w:r>
        <w:t xml:space="preserve">                                                odloučené pracoviště  318 626 179</w:t>
      </w:r>
    </w:p>
    <w:p w:rsidR="00DD742A" w:rsidRDefault="00DD742A" w:rsidP="00AF3C15">
      <w:pPr>
        <w:pStyle w:val="BodyText"/>
        <w:tabs>
          <w:tab w:val="left" w:pos="2713"/>
          <w:tab w:val="left" w:pos="2757"/>
        </w:tabs>
        <w:ind w:left="118" w:right="3100"/>
      </w:pPr>
      <w:r>
        <w:t>Kapacita</w:t>
      </w:r>
      <w:r>
        <w:rPr>
          <w:spacing w:val="-4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jídelny:</w:t>
      </w:r>
      <w:r>
        <w:tab/>
        <w:t>kmenové pracoviště 100</w:t>
      </w:r>
      <w:r>
        <w:rPr>
          <w:spacing w:val="-1"/>
        </w:rPr>
        <w:t xml:space="preserve"> </w:t>
      </w:r>
      <w:r>
        <w:t>obědů</w:t>
      </w:r>
    </w:p>
    <w:p w:rsidR="00DD742A" w:rsidRDefault="00DD742A" w:rsidP="00AF3C15">
      <w:pPr>
        <w:pStyle w:val="BodyText"/>
        <w:tabs>
          <w:tab w:val="left" w:pos="2713"/>
          <w:tab w:val="left" w:pos="2757"/>
        </w:tabs>
        <w:ind w:left="118" w:right="3100"/>
      </w:pPr>
      <w:r>
        <w:t xml:space="preserve">                                                odloučené pracoviště 100 obědů</w:t>
      </w:r>
    </w:p>
    <w:p w:rsidR="00DD742A" w:rsidRDefault="00DD742A">
      <w:pPr>
        <w:pStyle w:val="BodyText"/>
        <w:spacing w:before="11"/>
        <w:ind w:left="0"/>
        <w:rPr>
          <w:sz w:val="23"/>
          <w:szCs w:val="23"/>
        </w:rPr>
      </w:pPr>
    </w:p>
    <w:p w:rsidR="00DD742A" w:rsidRDefault="00DD742A">
      <w:pPr>
        <w:pStyle w:val="BodyText"/>
        <w:spacing w:before="11"/>
        <w:ind w:left="0"/>
        <w:rPr>
          <w:sz w:val="23"/>
          <w:szCs w:val="23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3981"/>
        </w:tabs>
        <w:spacing w:before="1"/>
        <w:ind w:left="3980" w:hanging="246"/>
      </w:pPr>
      <w:r>
        <w:t>Úvodní</w:t>
      </w:r>
      <w:r>
        <w:rPr>
          <w:spacing w:val="-1"/>
        </w:rPr>
        <w:t xml:space="preserve"> </w:t>
      </w:r>
      <w:r>
        <w:t>ustanovení</w:t>
      </w:r>
    </w:p>
    <w:p w:rsidR="00DD742A" w:rsidRDefault="00DD742A" w:rsidP="006D77D6">
      <w:pPr>
        <w:pStyle w:val="Heading2"/>
        <w:tabs>
          <w:tab w:val="left" w:pos="3981"/>
        </w:tabs>
        <w:spacing w:before="1"/>
        <w:ind w:left="3734" w:firstLine="0"/>
      </w:pPr>
    </w:p>
    <w:p w:rsidR="00DD742A" w:rsidRDefault="00DD742A" w:rsidP="00497673">
      <w:pPr>
        <w:pStyle w:val="ListParagraph"/>
        <w:numPr>
          <w:ilvl w:val="0"/>
          <w:numId w:val="11"/>
        </w:numPr>
        <w:spacing w:before="1"/>
        <w:ind w:left="770" w:right="676" w:hanging="660"/>
        <w:rPr>
          <w:sz w:val="24"/>
          <w:szCs w:val="24"/>
        </w:rPr>
      </w:pPr>
      <w:r>
        <w:rPr>
          <w:sz w:val="24"/>
          <w:szCs w:val="24"/>
        </w:rPr>
        <w:t>Vnitřní řád školní jídelny je soubor pravidel a opatření spojených s provozem školní jídelny  určené ke stravování žáků a zaměstnanců školy, školní jídelny a ostatních strávníků.</w:t>
      </w:r>
    </w:p>
    <w:p w:rsidR="00DD742A" w:rsidRDefault="00DD742A" w:rsidP="00497673">
      <w:pPr>
        <w:pStyle w:val="ListParagraph"/>
        <w:numPr>
          <w:ilvl w:val="0"/>
          <w:numId w:val="11"/>
        </w:numPr>
        <w:tabs>
          <w:tab w:val="left" w:pos="770"/>
        </w:tabs>
        <w:ind w:left="770" w:right="124" w:hanging="660"/>
        <w:rPr>
          <w:sz w:val="24"/>
          <w:szCs w:val="24"/>
        </w:rPr>
      </w:pPr>
      <w:r>
        <w:rPr>
          <w:sz w:val="24"/>
          <w:szCs w:val="24"/>
        </w:rPr>
        <w:t>Vnitřní řád školní jídelny je závazný pro všechny osoby, které se stravují ve školní jídelně, v případě nezletilých žáků i pro jejich zákonné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zástupce.</w:t>
      </w:r>
    </w:p>
    <w:p w:rsidR="00DD742A" w:rsidRDefault="00DD742A" w:rsidP="002458AF">
      <w:pPr>
        <w:pStyle w:val="ListParagraph"/>
        <w:numPr>
          <w:ilvl w:val="0"/>
          <w:numId w:val="11"/>
        </w:numPr>
        <w:tabs>
          <w:tab w:val="left" w:pos="110"/>
        </w:tabs>
        <w:spacing w:line="293" w:lineRule="exact"/>
        <w:ind w:left="110" w:firstLine="0"/>
        <w:rPr>
          <w:sz w:val="24"/>
          <w:szCs w:val="24"/>
        </w:rPr>
      </w:pPr>
      <w:r>
        <w:rPr>
          <w:sz w:val="24"/>
          <w:szCs w:val="24"/>
        </w:rPr>
        <w:t xml:space="preserve"> Vnitřní řád školní jídelny je zpracován v souladu s těmito zákony a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vyhláškami:</w:t>
      </w:r>
    </w:p>
    <w:p w:rsidR="00DD742A" w:rsidRDefault="00DD742A">
      <w:pPr>
        <w:pStyle w:val="BodyText"/>
        <w:spacing w:before="10"/>
        <w:ind w:left="0"/>
        <w:rPr>
          <w:sz w:val="22"/>
          <w:szCs w:val="22"/>
        </w:rPr>
      </w:pP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zákonem č. 561/2004 Sb., školský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zákon,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zákonem č. 258/2000 Sb., o ochraně veřejného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zdraví,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vyhláškou č. 107/2005 Sb., o školním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stravování,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</w:tabs>
        <w:ind w:right="129"/>
        <w:rPr>
          <w:sz w:val="24"/>
          <w:szCs w:val="24"/>
        </w:rPr>
      </w:pPr>
      <w:r>
        <w:rPr>
          <w:sz w:val="24"/>
          <w:szCs w:val="24"/>
        </w:rPr>
        <w:t>vyhláškou č. 602/2006 Sb., o hygienických požadavcích na stravovací služby a o zásadách osobní a provozní hygieny při činnostech epidemiologicky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závažných,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</w:tabs>
        <w:ind w:right="2134"/>
        <w:rPr>
          <w:sz w:val="24"/>
          <w:szCs w:val="24"/>
        </w:rPr>
      </w:pPr>
      <w:r>
        <w:rPr>
          <w:sz w:val="24"/>
          <w:szCs w:val="24"/>
        </w:rPr>
        <w:t>vyhláškou č. 84/2005 Sb., o nákladech na závodní stravování a jejich   úhradě v příspěvkových organizacích zřízených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ÚSC</w:t>
      </w:r>
    </w:p>
    <w:p w:rsidR="00DD742A" w:rsidRDefault="00DD742A" w:rsidP="002458AF">
      <w:pPr>
        <w:pStyle w:val="ListParagraph"/>
        <w:tabs>
          <w:tab w:val="left" w:pos="839"/>
        </w:tabs>
        <w:ind w:left="440" w:right="2134" w:firstLine="0"/>
        <w:rPr>
          <w:sz w:val="24"/>
          <w:szCs w:val="24"/>
        </w:rPr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 w:rsidP="002458AF">
      <w:pPr>
        <w:pStyle w:val="BodyText"/>
        <w:ind w:left="478" w:hanging="368"/>
      </w:pPr>
      <w:r>
        <w:t xml:space="preserve">  Školní jídelna zajišťuje stravu pro:</w:t>
      </w:r>
    </w:p>
    <w:p w:rsidR="00DD742A" w:rsidRDefault="00DD742A" w:rsidP="00497673">
      <w:pPr>
        <w:pStyle w:val="BodyText"/>
        <w:spacing w:before="11"/>
        <w:ind w:left="0" w:hanging="478"/>
        <w:rPr>
          <w:sz w:val="22"/>
          <w:szCs w:val="22"/>
        </w:rPr>
      </w:pP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vlastní zaměstnance 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obědy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děti mateřské školy – přesnídávky, obědy,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svačiny</w:t>
      </w:r>
    </w:p>
    <w:p w:rsidR="00DD742A" w:rsidRDefault="00DD742A" w:rsidP="00AF3C15">
      <w:pPr>
        <w:pStyle w:val="ListParagraph"/>
        <w:tabs>
          <w:tab w:val="left" w:pos="839"/>
        </w:tabs>
        <w:rPr>
          <w:sz w:val="24"/>
          <w:szCs w:val="24"/>
        </w:rPr>
      </w:pPr>
    </w:p>
    <w:p w:rsidR="00DD742A" w:rsidRDefault="00DD742A">
      <w:pPr>
        <w:pStyle w:val="BodyText"/>
        <w:spacing w:before="10"/>
        <w:ind w:left="0"/>
        <w:rPr>
          <w:sz w:val="20"/>
          <w:szCs w:val="20"/>
        </w:rPr>
      </w:pPr>
    </w:p>
    <w:p w:rsidR="00DD742A" w:rsidRDefault="00DD742A">
      <w:pPr>
        <w:pStyle w:val="BodyText"/>
        <w:spacing w:before="10"/>
        <w:ind w:left="0"/>
        <w:rPr>
          <w:sz w:val="20"/>
          <w:szCs w:val="20"/>
        </w:rPr>
      </w:pPr>
    </w:p>
    <w:p w:rsidR="00DD742A" w:rsidRDefault="00DD742A">
      <w:pPr>
        <w:pStyle w:val="BodyText"/>
        <w:spacing w:before="10"/>
        <w:ind w:left="0"/>
        <w:rPr>
          <w:sz w:val="20"/>
          <w:szCs w:val="20"/>
        </w:rPr>
      </w:pPr>
    </w:p>
    <w:p w:rsidR="00DD742A" w:rsidRDefault="00DD742A">
      <w:pPr>
        <w:pStyle w:val="BodyText"/>
        <w:spacing w:before="10"/>
        <w:ind w:left="0"/>
        <w:rPr>
          <w:sz w:val="20"/>
          <w:szCs w:val="20"/>
        </w:rPr>
      </w:pPr>
    </w:p>
    <w:p w:rsidR="00DD742A" w:rsidRDefault="00DD742A">
      <w:pPr>
        <w:pStyle w:val="BodyText"/>
        <w:spacing w:before="10"/>
        <w:ind w:left="0"/>
        <w:rPr>
          <w:sz w:val="20"/>
          <w:szCs w:val="20"/>
        </w:rPr>
      </w:pPr>
    </w:p>
    <w:p w:rsidR="00DD742A" w:rsidRDefault="00DD742A">
      <w:pPr>
        <w:pStyle w:val="BodyText"/>
        <w:spacing w:before="10"/>
        <w:ind w:left="0"/>
        <w:rPr>
          <w:sz w:val="20"/>
          <w:szCs w:val="20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4665"/>
        </w:tabs>
        <w:spacing w:before="1"/>
        <w:ind w:left="4664" w:hanging="311"/>
      </w:pPr>
      <w:r>
        <w:t>Provoz</w:t>
      </w:r>
    </w:p>
    <w:p w:rsidR="00DD742A" w:rsidRDefault="00DD742A" w:rsidP="006D77D6">
      <w:pPr>
        <w:pStyle w:val="Heading2"/>
        <w:tabs>
          <w:tab w:val="left" w:pos="4665"/>
        </w:tabs>
        <w:spacing w:before="1"/>
        <w:ind w:left="4353" w:firstLine="0"/>
      </w:pPr>
    </w:p>
    <w:p w:rsidR="00DD742A" w:rsidRPr="002458AF" w:rsidRDefault="00DD742A">
      <w:pPr>
        <w:pStyle w:val="BodyText"/>
        <w:tabs>
          <w:tab w:val="left" w:pos="6078"/>
        </w:tabs>
        <w:spacing w:before="1"/>
        <w:ind w:left="118" w:right="1679"/>
      </w:pPr>
      <w:r w:rsidRPr="002458AF">
        <w:t>Školní jídelna je v provozu pouze v pracovní dny podle potřeby mateřské školy. Provozní</w:t>
      </w:r>
      <w:r w:rsidRPr="002458AF">
        <w:rPr>
          <w:spacing w:val="-2"/>
        </w:rPr>
        <w:t xml:space="preserve"> </w:t>
      </w:r>
      <w:r w:rsidRPr="002458AF">
        <w:t>doba:</w:t>
      </w:r>
      <w:r w:rsidRPr="002458AF">
        <w:tab/>
        <w:t>5:30 – 15:00</w:t>
      </w:r>
      <w:r w:rsidRPr="002458AF">
        <w:rPr>
          <w:spacing w:val="-5"/>
        </w:rPr>
        <w:t xml:space="preserve"> </w:t>
      </w:r>
      <w:r w:rsidRPr="002458AF">
        <w:t>hodin</w:t>
      </w:r>
    </w:p>
    <w:p w:rsidR="00DD742A" w:rsidRPr="002458AF" w:rsidRDefault="00DD742A">
      <w:pPr>
        <w:spacing w:line="293" w:lineRule="exact"/>
        <w:rPr>
          <w:sz w:val="24"/>
          <w:szCs w:val="24"/>
        </w:rPr>
      </w:pPr>
      <w:r w:rsidRPr="002458AF">
        <w:rPr>
          <w:sz w:val="24"/>
          <w:szCs w:val="24"/>
        </w:rPr>
        <w:t xml:space="preserve">  Vedoucí školní jídelny je přítomna:</w:t>
      </w:r>
    </w:p>
    <w:p w:rsidR="00DD742A" w:rsidRPr="002458AF" w:rsidRDefault="00DD742A" w:rsidP="00DC101D">
      <w:pPr>
        <w:pStyle w:val="NormalWeb"/>
      </w:pPr>
      <w:r w:rsidRPr="002458AF">
        <w:t xml:space="preserve">  Kmenové pracoviště (Bří. Čapků 278 ) - PO,ST, PÁ    6.00 - 14.30 hod</w:t>
      </w:r>
    </w:p>
    <w:p w:rsidR="00DD742A" w:rsidRPr="002458AF" w:rsidRDefault="00DD742A" w:rsidP="00DC101D">
      <w:pPr>
        <w:pStyle w:val="NormalWeb"/>
      </w:pPr>
      <w:r w:rsidRPr="002458AF">
        <w:rPr>
          <w:b/>
          <w:bCs/>
        </w:rPr>
        <w:t xml:space="preserve">  </w:t>
      </w:r>
      <w:r w:rsidRPr="002458AF">
        <w:t>Odloučené pracoviště ( Bří. Čapků 235) - ÚT, ČT   6.00 - 14.30 hod</w:t>
      </w:r>
    </w:p>
    <w:p w:rsidR="00DD742A" w:rsidRDefault="00DD742A">
      <w:pPr>
        <w:pStyle w:val="BodyText"/>
        <w:spacing w:before="12"/>
        <w:ind w:left="0"/>
        <w:rPr>
          <w:sz w:val="23"/>
          <w:szCs w:val="23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3571"/>
        </w:tabs>
        <w:ind w:left="3570" w:hanging="325"/>
      </w:pPr>
      <w:r>
        <w:t>Přihlášení k odebírání</w:t>
      </w:r>
      <w:r>
        <w:rPr>
          <w:spacing w:val="-4"/>
        </w:rPr>
        <w:t xml:space="preserve"> </w:t>
      </w:r>
      <w:r>
        <w:t>stravy</w:t>
      </w:r>
    </w:p>
    <w:p w:rsidR="00DD742A" w:rsidRDefault="00DD742A" w:rsidP="006D77D6">
      <w:pPr>
        <w:pStyle w:val="Heading2"/>
        <w:tabs>
          <w:tab w:val="left" w:pos="3571"/>
        </w:tabs>
        <w:ind w:left="3245" w:firstLine="0"/>
      </w:pPr>
    </w:p>
    <w:p w:rsidR="00DD742A" w:rsidRDefault="00DD742A">
      <w:pPr>
        <w:pStyle w:val="BodyText"/>
        <w:spacing w:before="1"/>
        <w:ind w:left="118" w:right="108"/>
        <w:jc w:val="both"/>
      </w:pPr>
      <w:r>
        <w:t>Rodiče vyplňují přihlášky pro stravování ve školní jídelně při zápisu. Každé přijaté dítě musí být přihlášeno ke stravování v mateřské škole.</w:t>
      </w:r>
    </w:p>
    <w:p w:rsidR="00DD742A" w:rsidRDefault="00DD742A">
      <w:pPr>
        <w:pStyle w:val="BodyText"/>
        <w:ind w:left="118" w:right="111"/>
        <w:jc w:val="both"/>
      </w:pPr>
      <w:r>
        <w:t>Odevzdáním přihlášky je strávník závazně přihlášen ke každodennímu odběru stravy po  celou dobu školní docházky.</w:t>
      </w:r>
    </w:p>
    <w:p w:rsidR="00DD742A" w:rsidRDefault="00DD742A">
      <w:pPr>
        <w:pStyle w:val="BodyText"/>
        <w:spacing w:before="11"/>
        <w:ind w:left="0"/>
        <w:rPr>
          <w:sz w:val="23"/>
          <w:szCs w:val="23"/>
        </w:rPr>
      </w:pPr>
    </w:p>
    <w:p w:rsidR="00DD742A" w:rsidRDefault="00DD742A">
      <w:pPr>
        <w:pStyle w:val="BodyText"/>
        <w:spacing w:before="11"/>
        <w:ind w:left="0"/>
        <w:rPr>
          <w:sz w:val="23"/>
          <w:szCs w:val="23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2873"/>
        </w:tabs>
        <w:ind w:left="2872" w:hanging="259"/>
      </w:pPr>
      <w:r>
        <w:t>Způsob přihlašování a odhlašování</w:t>
      </w:r>
      <w:r>
        <w:rPr>
          <w:spacing w:val="-5"/>
        </w:rPr>
        <w:t xml:space="preserve"> </w:t>
      </w:r>
      <w:r>
        <w:t>stravy</w:t>
      </w:r>
    </w:p>
    <w:p w:rsidR="00DD742A" w:rsidRDefault="00DD742A" w:rsidP="006D77D6">
      <w:pPr>
        <w:pStyle w:val="Heading2"/>
        <w:tabs>
          <w:tab w:val="left" w:pos="2873"/>
        </w:tabs>
        <w:ind w:left="2613" w:firstLine="0"/>
      </w:pPr>
    </w:p>
    <w:p w:rsidR="00DD742A" w:rsidRDefault="00DD742A">
      <w:pPr>
        <w:pStyle w:val="BodyText"/>
        <w:ind w:left="118" w:right="109"/>
        <w:jc w:val="both"/>
      </w:pPr>
      <w:r>
        <w:t>Odhlásit stravu dítěti může zákonný zástupce v daný den nejpozději do 8:00. Strava se odhlašuje telefonicky nebo u učitelky v jednotlivých třídách mateřské školy. Za neodebranou nebo špatně odhlášenou stravu ŠJ neposkytuje finanční</w:t>
      </w:r>
      <w:r>
        <w:rPr>
          <w:spacing w:val="-29"/>
        </w:rPr>
        <w:t xml:space="preserve"> </w:t>
      </w:r>
      <w:r>
        <w:t>náhradu.</w:t>
      </w:r>
    </w:p>
    <w:p w:rsidR="00DD742A" w:rsidRDefault="00DD742A">
      <w:pPr>
        <w:pStyle w:val="BodyText"/>
        <w:ind w:left="0"/>
      </w:pPr>
    </w:p>
    <w:p w:rsidR="00DD742A" w:rsidRDefault="00DD742A">
      <w:pPr>
        <w:pStyle w:val="BodyText"/>
        <w:ind w:left="0"/>
      </w:pPr>
    </w:p>
    <w:p w:rsidR="00DD742A" w:rsidRDefault="00DD742A">
      <w:pPr>
        <w:pStyle w:val="BodyText"/>
        <w:ind w:left="0"/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3593"/>
        </w:tabs>
        <w:ind w:left="3592" w:hanging="323"/>
      </w:pPr>
      <w:r>
        <w:t>Úplata za školní</w:t>
      </w:r>
      <w:r>
        <w:rPr>
          <w:spacing w:val="-3"/>
        </w:rPr>
        <w:t xml:space="preserve"> </w:t>
      </w:r>
      <w:r>
        <w:t>stravování</w:t>
      </w:r>
    </w:p>
    <w:p w:rsidR="00DD742A" w:rsidRDefault="00DD742A">
      <w:pPr>
        <w:pStyle w:val="BodyText"/>
        <w:spacing w:before="11"/>
        <w:ind w:left="0"/>
        <w:rPr>
          <w:b/>
          <w:bCs/>
          <w:sz w:val="22"/>
          <w:szCs w:val="22"/>
        </w:rPr>
      </w:pPr>
    </w:p>
    <w:p w:rsidR="00DD742A" w:rsidRDefault="00DD742A" w:rsidP="00497673">
      <w:pPr>
        <w:pStyle w:val="ListParagraph"/>
        <w:numPr>
          <w:ilvl w:val="0"/>
          <w:numId w:val="9"/>
        </w:numPr>
        <w:tabs>
          <w:tab w:val="left" w:pos="839"/>
        </w:tabs>
        <w:ind w:right="111" w:hanging="838"/>
        <w:rPr>
          <w:sz w:val="24"/>
          <w:szCs w:val="24"/>
        </w:rPr>
      </w:pPr>
      <w:r>
        <w:rPr>
          <w:sz w:val="24"/>
          <w:szCs w:val="24"/>
        </w:rPr>
        <w:t>Sazby stravného vycházejí  z finančních  limitů na  nákup  potravin  uvedených  v příloze k vyhlášce č. 107/2005 Sb., o školním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stravování.</w:t>
      </w:r>
    </w:p>
    <w:p w:rsidR="00DD742A" w:rsidRDefault="00DD742A" w:rsidP="00497673">
      <w:pPr>
        <w:pStyle w:val="ListParagraph"/>
        <w:numPr>
          <w:ilvl w:val="0"/>
          <w:numId w:val="9"/>
        </w:numPr>
        <w:tabs>
          <w:tab w:val="left" w:pos="839"/>
        </w:tabs>
        <w:spacing w:before="1"/>
        <w:ind w:right="109" w:hanging="838"/>
        <w:rPr>
          <w:sz w:val="24"/>
          <w:szCs w:val="24"/>
        </w:rPr>
      </w:pPr>
      <w:r>
        <w:rPr>
          <w:sz w:val="24"/>
          <w:szCs w:val="24"/>
        </w:rPr>
        <w:t>Sazby stravného jsou stanoveny podle věkových skupin žáků, do kterých jsou žáci zařazováni na dobu školního roku od 1. 9. – 31. 8., ve kterém dosahují určeného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věku.</w:t>
      </w:r>
    </w:p>
    <w:p w:rsidR="00DD742A" w:rsidRDefault="00DD742A" w:rsidP="00497673">
      <w:pPr>
        <w:pStyle w:val="ListParagraph"/>
        <w:numPr>
          <w:ilvl w:val="0"/>
          <w:numId w:val="9"/>
        </w:numPr>
        <w:tabs>
          <w:tab w:val="left" w:pos="839"/>
        </w:tabs>
        <w:spacing w:line="293" w:lineRule="exact"/>
        <w:ind w:hanging="838"/>
        <w:rPr>
          <w:sz w:val="24"/>
          <w:szCs w:val="24"/>
        </w:rPr>
      </w:pPr>
      <w:r>
        <w:rPr>
          <w:sz w:val="24"/>
          <w:szCs w:val="24"/>
        </w:rPr>
        <w:t>Sazby stravného za jedno odebrané jídlo jsou stanoveny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takto:</w:t>
      </w:r>
    </w:p>
    <w:p w:rsidR="00DD742A" w:rsidRDefault="00DD742A" w:rsidP="00497673">
      <w:pPr>
        <w:pStyle w:val="BodyText"/>
        <w:ind w:left="0" w:hanging="838"/>
        <w:rPr>
          <w:sz w:val="23"/>
          <w:szCs w:val="23"/>
        </w:rPr>
      </w:pPr>
    </w:p>
    <w:p w:rsidR="00DD742A" w:rsidRDefault="00DD742A" w:rsidP="00497673">
      <w:pPr>
        <w:pStyle w:val="BodyText"/>
        <w:ind w:left="0" w:hanging="838"/>
        <w:rPr>
          <w:sz w:val="23"/>
          <w:szCs w:val="23"/>
        </w:rPr>
      </w:pPr>
    </w:p>
    <w:p w:rsidR="00DD742A" w:rsidRDefault="00DD742A" w:rsidP="00497673">
      <w:pPr>
        <w:pStyle w:val="BodyText"/>
        <w:ind w:left="0" w:hanging="838"/>
        <w:rPr>
          <w:sz w:val="23"/>
          <w:szCs w:val="23"/>
        </w:rPr>
      </w:pPr>
    </w:p>
    <w:p w:rsidR="00DD742A" w:rsidRDefault="00DD742A" w:rsidP="00731906">
      <w:pPr>
        <w:pStyle w:val="Heading2"/>
        <w:numPr>
          <w:ilvl w:val="0"/>
          <w:numId w:val="10"/>
        </w:numPr>
        <w:tabs>
          <w:tab w:val="left" w:pos="839"/>
          <w:tab w:val="left" w:pos="5569"/>
        </w:tabs>
      </w:pPr>
      <w:r>
        <w:t>děti MŠ 3 - 6</w:t>
      </w:r>
      <w:r>
        <w:rPr>
          <w:spacing w:val="-1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přesnídávka</w:t>
      </w:r>
      <w:r>
        <w:tab/>
        <w:t>8,-</w:t>
      </w:r>
      <w:r>
        <w:rPr>
          <w:spacing w:val="-1"/>
        </w:rPr>
        <w:t xml:space="preserve"> </w:t>
      </w:r>
      <w:r>
        <w:t>Kč</w:t>
      </w:r>
    </w:p>
    <w:p w:rsidR="00DD742A" w:rsidRDefault="00DD742A" w:rsidP="00731906">
      <w:pPr>
        <w:pStyle w:val="Heading2"/>
        <w:numPr>
          <w:ilvl w:val="0"/>
          <w:numId w:val="10"/>
        </w:numPr>
        <w:tabs>
          <w:tab w:val="left" w:pos="839"/>
          <w:tab w:val="left" w:pos="5390"/>
        </w:tabs>
      </w:pPr>
      <w:r>
        <w:t>děti MŠ 3 - 6</w:t>
      </w:r>
      <w:r>
        <w:rPr>
          <w:spacing w:val="-8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 xml:space="preserve">oběd </w:t>
      </w:r>
      <w:r>
        <w:tab/>
        <w:t xml:space="preserve">  15,- Kč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  <w:tab w:val="left" w:pos="557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děti MŠ 3 - 6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svačina</w:t>
      </w:r>
      <w:r>
        <w:rPr>
          <w:b/>
          <w:bCs/>
          <w:sz w:val="24"/>
          <w:szCs w:val="24"/>
        </w:rPr>
        <w:tab/>
        <w:t>7,-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</w:t>
      </w:r>
    </w:p>
    <w:p w:rsidR="00DD742A" w:rsidRDefault="00DD742A">
      <w:pPr>
        <w:pStyle w:val="BodyText"/>
        <w:spacing w:before="10"/>
        <w:ind w:left="0"/>
        <w:rPr>
          <w:b/>
          <w:bCs/>
          <w:sz w:val="22"/>
          <w:szCs w:val="22"/>
        </w:rPr>
      </w:pP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  <w:tab w:val="left" w:pos="5636"/>
        </w:tabs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děti MŠ 7 - 10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přesnídávka</w:t>
      </w:r>
      <w:r>
        <w:rPr>
          <w:b/>
          <w:bCs/>
          <w:sz w:val="24"/>
          <w:szCs w:val="24"/>
        </w:rPr>
        <w:tab/>
        <w:t>9,-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  <w:tab w:val="left" w:pos="5473"/>
        </w:tabs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děti MŠ 7 - 10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oběd</w:t>
      </w:r>
      <w:r>
        <w:rPr>
          <w:b/>
          <w:bCs/>
          <w:sz w:val="24"/>
          <w:szCs w:val="24"/>
        </w:rPr>
        <w:tab/>
        <w:t>17,-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</w:t>
      </w:r>
    </w:p>
    <w:p w:rsidR="00DD742A" w:rsidRDefault="00DD742A">
      <w:pPr>
        <w:pStyle w:val="ListParagraph"/>
        <w:numPr>
          <w:ilvl w:val="0"/>
          <w:numId w:val="10"/>
        </w:numPr>
        <w:tabs>
          <w:tab w:val="left" w:pos="839"/>
          <w:tab w:val="left" w:pos="559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děti MŠ 7 - 10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svačina</w:t>
      </w:r>
      <w:r>
        <w:rPr>
          <w:b/>
          <w:bCs/>
          <w:sz w:val="24"/>
          <w:szCs w:val="24"/>
        </w:rPr>
        <w:tab/>
        <w:t>7,-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</w:t>
      </w:r>
    </w:p>
    <w:p w:rsidR="00DD742A" w:rsidRDefault="00DD742A">
      <w:pPr>
        <w:pStyle w:val="BodyText"/>
        <w:ind w:left="0"/>
        <w:rPr>
          <w:b/>
          <w:bCs/>
          <w:sz w:val="26"/>
          <w:szCs w:val="26"/>
        </w:rPr>
      </w:pPr>
    </w:p>
    <w:p w:rsidR="00DD742A" w:rsidRDefault="00DD742A">
      <w:pPr>
        <w:pStyle w:val="BodyText"/>
        <w:ind w:left="0"/>
        <w:rPr>
          <w:b/>
          <w:bCs/>
          <w:sz w:val="26"/>
          <w:szCs w:val="26"/>
        </w:rPr>
      </w:pPr>
    </w:p>
    <w:p w:rsidR="00DD742A" w:rsidRDefault="00DD742A">
      <w:pPr>
        <w:pStyle w:val="BodyText"/>
        <w:ind w:left="0"/>
        <w:rPr>
          <w:b/>
          <w:bCs/>
          <w:sz w:val="26"/>
          <w:szCs w:val="26"/>
        </w:rPr>
      </w:pPr>
    </w:p>
    <w:p w:rsidR="00DD742A" w:rsidRDefault="00DD742A">
      <w:pPr>
        <w:pStyle w:val="BodyText"/>
        <w:ind w:left="0"/>
        <w:rPr>
          <w:b/>
          <w:bCs/>
          <w:sz w:val="26"/>
          <w:szCs w:val="26"/>
        </w:rPr>
      </w:pPr>
    </w:p>
    <w:p w:rsidR="00DD742A" w:rsidRDefault="00DD742A">
      <w:pPr>
        <w:pStyle w:val="ListParagraph"/>
        <w:numPr>
          <w:ilvl w:val="0"/>
          <w:numId w:val="12"/>
        </w:numPr>
        <w:tabs>
          <w:tab w:val="left" w:pos="3781"/>
        </w:tabs>
        <w:spacing w:before="206"/>
        <w:ind w:left="3780" w:hanging="38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Způsob platby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stravného</w:t>
      </w:r>
    </w:p>
    <w:p w:rsidR="00DD742A" w:rsidRDefault="00DD742A" w:rsidP="006D77D6">
      <w:pPr>
        <w:pStyle w:val="ListParagraph"/>
        <w:tabs>
          <w:tab w:val="left" w:pos="3781"/>
        </w:tabs>
        <w:spacing w:before="206"/>
        <w:ind w:left="3393" w:firstLine="0"/>
        <w:rPr>
          <w:b/>
          <w:bCs/>
          <w:sz w:val="24"/>
          <w:szCs w:val="24"/>
        </w:rPr>
      </w:pPr>
    </w:p>
    <w:p w:rsidR="00DD742A" w:rsidRDefault="00DD742A">
      <w:pPr>
        <w:pStyle w:val="BodyText"/>
        <w:ind w:left="118"/>
        <w:jc w:val="both"/>
      </w:pPr>
      <w:r>
        <w:t xml:space="preserve">Stravné zákonní zástupci dětí platí </w:t>
      </w:r>
    </w:p>
    <w:p w:rsidR="00DD742A" w:rsidRDefault="00DD742A" w:rsidP="008370E8">
      <w:pPr>
        <w:pStyle w:val="BodyText"/>
        <w:numPr>
          <w:ilvl w:val="0"/>
          <w:numId w:val="13"/>
        </w:numPr>
        <w:jc w:val="both"/>
      </w:pPr>
      <w:r w:rsidRPr="008370E8">
        <w:rPr>
          <w:b/>
          <w:bCs/>
        </w:rPr>
        <w:t>inkasem</w:t>
      </w:r>
      <w:r>
        <w:t xml:space="preserve"> na účet </w:t>
      </w:r>
      <w:r w:rsidRPr="00F632BF">
        <w:rPr>
          <w:b/>
          <w:bCs/>
        </w:rPr>
        <w:t>879960247/0100</w:t>
      </w:r>
      <w:r>
        <w:t>. Splatnost transakce na kmenovém pracovišti je ke dni 6 každého měsíce, na odloučeném pracovišti ke dni 10 každého měsíce, připadne-li datum na den pracovního klidu nebo volna, pak předchozí pracovní den.</w:t>
      </w:r>
    </w:p>
    <w:p w:rsidR="00DD742A" w:rsidRDefault="00DD742A" w:rsidP="00572B93">
      <w:pPr>
        <w:pStyle w:val="BodyText"/>
        <w:numPr>
          <w:ilvl w:val="0"/>
          <w:numId w:val="13"/>
        </w:numPr>
        <w:jc w:val="both"/>
      </w:pPr>
      <w:r w:rsidRPr="008370E8">
        <w:rPr>
          <w:b/>
          <w:bCs/>
        </w:rPr>
        <w:t>hotově</w:t>
      </w:r>
      <w:r>
        <w:t xml:space="preserve"> po domluvě s vedoucí stravovny, lze uhradit platbu za stravu v hotovosti a to vždy ve dnech, které jsou k tomu předem určeny (termín je každý měsíc vždy uveřejněn na nástěnce MŠ). Ve dnech (většinou okolo 10. dne v měsíci), kdy dochází k hotovostnímu výběru peněz za stravování, je pracovní doba přizpůsobena tak, aby vedoucí stravovny byla  </w:t>
      </w:r>
      <w:r>
        <w:rPr>
          <w:rFonts w:ascii="Arial" w:hAnsi="Arial" w:cs="Arial"/>
          <w:sz w:val="20"/>
          <w:szCs w:val="20"/>
        </w:rPr>
        <w:t>na jednotlivém pracovišti vždy 2 pracovní dny po sobě následující.</w:t>
      </w:r>
    </w:p>
    <w:p w:rsidR="00DD742A" w:rsidRDefault="00DD742A" w:rsidP="00572B93">
      <w:pPr>
        <w:pStyle w:val="BodyText"/>
        <w:ind w:left="178"/>
        <w:jc w:val="both"/>
      </w:pPr>
    </w:p>
    <w:p w:rsidR="00DD742A" w:rsidRDefault="00DD742A" w:rsidP="00572B93">
      <w:pPr>
        <w:pStyle w:val="BodyText"/>
        <w:ind w:left="178"/>
        <w:jc w:val="both"/>
      </w:pPr>
      <w:r>
        <w:t>Stravné je vybíráno zálohově na aktuální měsíc ( + - přeplatky, nedoplatky z předcházejícího měsíce).</w:t>
      </w:r>
    </w:p>
    <w:p w:rsidR="00DD742A" w:rsidRDefault="00DD742A">
      <w:pPr>
        <w:pStyle w:val="BodyText"/>
        <w:ind w:left="118" w:right="109"/>
        <w:jc w:val="both"/>
      </w:pPr>
    </w:p>
    <w:p w:rsidR="00DD742A" w:rsidRPr="00F632BF" w:rsidRDefault="00DD742A">
      <w:pPr>
        <w:pStyle w:val="Heading2"/>
        <w:spacing w:line="293" w:lineRule="exact"/>
        <w:ind w:left="118" w:firstLine="0"/>
      </w:pPr>
      <w:r w:rsidRPr="00F632BF">
        <w:t>Strávníci, kteří neuhradí platbu do výše uvedeného data, dostanou písemnou výzvu</w:t>
      </w:r>
    </w:p>
    <w:p w:rsidR="00DD742A" w:rsidRPr="00F632BF" w:rsidRDefault="00DD742A">
      <w:pPr>
        <w:ind w:left="118" w:right="121"/>
        <w:jc w:val="both"/>
        <w:rPr>
          <w:b/>
          <w:bCs/>
          <w:sz w:val="24"/>
          <w:szCs w:val="24"/>
        </w:rPr>
      </w:pPr>
      <w:r w:rsidRPr="00F632BF">
        <w:rPr>
          <w:b/>
          <w:bCs/>
          <w:sz w:val="24"/>
          <w:szCs w:val="24"/>
        </w:rPr>
        <w:t>k uhrazení dlužné částky za stravování. Pokud nebude částka uhrazena po písemném vyzvání, bude dán podnět k rozhodnutí o ukončení předškolního vzdělávání, a to v souladu s § 35 odst. 1 d) zákona 561/2004 Sb.</w:t>
      </w:r>
    </w:p>
    <w:p w:rsidR="00DD742A" w:rsidRDefault="00DD742A">
      <w:pPr>
        <w:pStyle w:val="BodyText"/>
        <w:ind w:left="0"/>
        <w:rPr>
          <w:b/>
          <w:bCs/>
        </w:rPr>
      </w:pPr>
    </w:p>
    <w:p w:rsidR="00DD742A" w:rsidRDefault="00DD742A">
      <w:pPr>
        <w:pStyle w:val="BodyText"/>
        <w:ind w:left="0"/>
        <w:rPr>
          <w:b/>
          <w:bCs/>
        </w:rPr>
      </w:pPr>
    </w:p>
    <w:p w:rsidR="00DD742A" w:rsidRDefault="00DD742A">
      <w:pPr>
        <w:pStyle w:val="ListParagraph"/>
        <w:numPr>
          <w:ilvl w:val="0"/>
          <w:numId w:val="12"/>
        </w:numPr>
        <w:tabs>
          <w:tab w:val="left" w:pos="3554"/>
        </w:tabs>
        <w:ind w:left="3553" w:hanging="4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Úhrada za závodní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stravování</w:t>
      </w:r>
    </w:p>
    <w:p w:rsidR="00DD742A" w:rsidRDefault="00DD742A" w:rsidP="00CE7B60">
      <w:pPr>
        <w:pStyle w:val="NormalWeb"/>
      </w:pPr>
      <w:r>
        <w:t>Sazba  stravného  vychází   z finančních   limitů   na   nákup   potravin   uvedených   v příloze    č. 2 k vyhlášce č. 107/2005 Sb., o školním stravování, z § 2, 3 vyhlášky č. 84/2005 Sb., o nákladech na závodní stravování a jejich úhradě v příspěvkových organizacích zřízených územními samosprávnými</w:t>
      </w:r>
      <w:r>
        <w:rPr>
          <w:spacing w:val="-2"/>
        </w:rPr>
        <w:t xml:space="preserve"> </w:t>
      </w:r>
      <w:r>
        <w:t xml:space="preserve">celky. </w:t>
      </w:r>
    </w:p>
    <w:p w:rsidR="00DD742A" w:rsidRDefault="00DD742A">
      <w:pPr>
        <w:pStyle w:val="BodyText"/>
        <w:ind w:left="118" w:right="110"/>
        <w:jc w:val="both"/>
      </w:pPr>
    </w:p>
    <w:p w:rsidR="00DD742A" w:rsidRDefault="00DD742A">
      <w:pPr>
        <w:pStyle w:val="BodyText"/>
        <w:ind w:left="0"/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4310"/>
        </w:tabs>
        <w:ind w:left="4309" w:hanging="250"/>
      </w:pPr>
      <w:r>
        <w:t>Jídelní</w:t>
      </w:r>
      <w:r>
        <w:rPr>
          <w:spacing w:val="-2"/>
        </w:rPr>
        <w:t xml:space="preserve"> </w:t>
      </w:r>
      <w:r>
        <w:t>lístek</w:t>
      </w:r>
    </w:p>
    <w:p w:rsidR="00DD742A" w:rsidRPr="00CA17B9" w:rsidRDefault="00DD742A" w:rsidP="00CA17B9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val="cs-CZ" w:eastAsia="cs-CZ"/>
        </w:rPr>
      </w:pPr>
      <w:r>
        <w:rPr>
          <w:rFonts w:ascii="Helvetica" w:hAnsi="Helvetica" w:cs="Helvetica"/>
          <w:color w:val="000000"/>
          <w:lang w:val="cs-CZ" w:eastAsia="cs-CZ"/>
        </w:rPr>
        <w:t xml:space="preserve">  </w:t>
      </w:r>
      <w:r w:rsidRPr="00CA17B9">
        <w:rPr>
          <w:color w:val="000000"/>
          <w:sz w:val="24"/>
          <w:szCs w:val="24"/>
          <w:lang w:val="cs-CZ" w:eastAsia="cs-CZ"/>
        </w:rPr>
        <w:t xml:space="preserve">Jídelní lístek sestavuje vedoucí školní jídelny. Je sestaven </w:t>
      </w:r>
      <w:r>
        <w:rPr>
          <w:color w:val="000000"/>
          <w:sz w:val="24"/>
          <w:szCs w:val="24"/>
          <w:lang w:val="cs-CZ" w:eastAsia="cs-CZ"/>
        </w:rPr>
        <w:t>dle zásad zdravé výživy tak, aby byly splněny výživové normy pro školní stravování.</w:t>
      </w:r>
      <w:r w:rsidRPr="00CA17B9">
        <w:rPr>
          <w:color w:val="000000"/>
          <w:sz w:val="24"/>
          <w:szCs w:val="24"/>
          <w:lang w:val="cs-CZ" w:eastAsia="cs-CZ"/>
        </w:rPr>
        <w:br/>
        <w:t>a doporučeného spotřebního koše pro školní stravování.</w:t>
      </w:r>
    </w:p>
    <w:p w:rsidR="00DD742A" w:rsidRDefault="00DD742A">
      <w:pPr>
        <w:pStyle w:val="ListParagraph"/>
        <w:numPr>
          <w:ilvl w:val="0"/>
          <w:numId w:val="1"/>
        </w:numPr>
        <w:tabs>
          <w:tab w:val="left" w:pos="839"/>
        </w:tabs>
        <w:ind w:right="112"/>
        <w:rPr>
          <w:sz w:val="24"/>
          <w:szCs w:val="24"/>
        </w:rPr>
      </w:pPr>
      <w:r>
        <w:rPr>
          <w:sz w:val="24"/>
          <w:szCs w:val="24"/>
        </w:rPr>
        <w:t>Jídelní lístek je zveřejněn na nástěnce ŠJ v jednotlivých budovách MŠ a na webových stránkách MŠ.</w:t>
      </w:r>
    </w:p>
    <w:p w:rsidR="00DD742A" w:rsidRDefault="00DD742A">
      <w:pPr>
        <w:pStyle w:val="ListParagraph"/>
        <w:numPr>
          <w:ilvl w:val="0"/>
          <w:numId w:val="1"/>
        </w:numPr>
        <w:tabs>
          <w:tab w:val="left" w:pos="839"/>
        </w:tabs>
        <w:ind w:right="112"/>
        <w:rPr>
          <w:sz w:val="24"/>
          <w:szCs w:val="24"/>
        </w:rPr>
      </w:pPr>
      <w:r>
        <w:rPr>
          <w:sz w:val="24"/>
          <w:szCs w:val="24"/>
        </w:rPr>
        <w:t>Alergeny jsou značeny číselně (viz. tabulka)</w:t>
      </w:r>
    </w:p>
    <w:p w:rsidR="00DD742A" w:rsidRDefault="00DD742A">
      <w:pPr>
        <w:pStyle w:val="ListParagraph"/>
        <w:numPr>
          <w:ilvl w:val="0"/>
          <w:numId w:val="1"/>
        </w:numPr>
        <w:tabs>
          <w:tab w:val="left" w:pos="839"/>
        </w:tabs>
        <w:ind w:right="112"/>
        <w:rPr>
          <w:sz w:val="24"/>
          <w:szCs w:val="24"/>
        </w:rPr>
      </w:pPr>
      <w:r>
        <w:rPr>
          <w:sz w:val="24"/>
          <w:szCs w:val="24"/>
        </w:rPr>
        <w:t>Strava je určena k okamžité spotřebě.</w:t>
      </w:r>
    </w:p>
    <w:p w:rsidR="00DD742A" w:rsidRDefault="00DD742A">
      <w:pPr>
        <w:pStyle w:val="ListParagraph"/>
        <w:numPr>
          <w:ilvl w:val="0"/>
          <w:numId w:val="1"/>
        </w:numPr>
        <w:tabs>
          <w:tab w:val="left" w:pos="839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Jídelní lístek může být změněn v závislosti na dodávce potravin, havarijní situaci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apod.</w:t>
      </w:r>
    </w:p>
    <w:p w:rsidR="00DD742A" w:rsidRDefault="00DD742A">
      <w:pPr>
        <w:pStyle w:val="BodyText"/>
        <w:ind w:left="0"/>
        <w:rPr>
          <w:sz w:val="23"/>
          <w:szCs w:val="23"/>
        </w:rPr>
      </w:pPr>
    </w:p>
    <w:p w:rsidR="00DD742A" w:rsidRDefault="00DD742A">
      <w:pPr>
        <w:pStyle w:val="BodyText"/>
        <w:ind w:left="0"/>
        <w:rPr>
          <w:sz w:val="23"/>
          <w:szCs w:val="23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3498"/>
        </w:tabs>
        <w:ind w:left="3497" w:hanging="314"/>
      </w:pPr>
      <w:r>
        <w:t>Vlastní organizace</w:t>
      </w:r>
      <w:r>
        <w:rPr>
          <w:spacing w:val="-3"/>
        </w:rPr>
        <w:t xml:space="preserve"> </w:t>
      </w:r>
      <w:r>
        <w:t>stravování</w:t>
      </w:r>
    </w:p>
    <w:p w:rsidR="00DD742A" w:rsidRDefault="00DD742A">
      <w:pPr>
        <w:pStyle w:val="BodyText"/>
        <w:spacing w:before="11"/>
        <w:ind w:left="0"/>
        <w:rPr>
          <w:b/>
          <w:bCs/>
          <w:sz w:val="22"/>
          <w:szCs w:val="22"/>
        </w:rPr>
      </w:pPr>
    </w:p>
    <w:p w:rsidR="00DD742A" w:rsidRDefault="00DD742A">
      <w:pPr>
        <w:pStyle w:val="ListParagraph"/>
        <w:numPr>
          <w:ilvl w:val="0"/>
          <w:numId w:val="8"/>
        </w:numPr>
        <w:tabs>
          <w:tab w:val="left" w:pos="839"/>
        </w:tabs>
        <w:ind w:right="109"/>
        <w:rPr>
          <w:sz w:val="24"/>
          <w:szCs w:val="24"/>
        </w:rPr>
      </w:pPr>
      <w:r>
        <w:rPr>
          <w:sz w:val="24"/>
          <w:szCs w:val="24"/>
        </w:rPr>
        <w:t>Děti se stravují ve svých třídách u stolečků.</w:t>
      </w:r>
    </w:p>
    <w:p w:rsidR="00DD742A" w:rsidRDefault="00DD742A">
      <w:pPr>
        <w:pStyle w:val="ListParagraph"/>
        <w:numPr>
          <w:ilvl w:val="0"/>
          <w:numId w:val="8"/>
        </w:numPr>
        <w:tabs>
          <w:tab w:val="left" w:pos="839"/>
        </w:tabs>
        <w:spacing w:before="1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Děti jsou vedeny k samostatnosti – z jídelních vozíků si odnášejí jídlo samy, paní učitelky  dohlížejí,  pomohou dětem, které to potřebují.</w:t>
      </w:r>
    </w:p>
    <w:p w:rsidR="00DD742A" w:rsidRDefault="00DD742A" w:rsidP="006D77D6">
      <w:pPr>
        <w:pStyle w:val="ListParagraph"/>
        <w:tabs>
          <w:tab w:val="left" w:pos="839"/>
        </w:tabs>
        <w:spacing w:before="1"/>
        <w:ind w:right="106"/>
        <w:jc w:val="both"/>
        <w:rPr>
          <w:sz w:val="24"/>
          <w:szCs w:val="24"/>
        </w:rPr>
      </w:pPr>
    </w:p>
    <w:p w:rsidR="00DD742A" w:rsidRDefault="00DD742A" w:rsidP="006D77D6">
      <w:pPr>
        <w:pStyle w:val="ListParagraph"/>
        <w:tabs>
          <w:tab w:val="left" w:pos="839"/>
        </w:tabs>
        <w:spacing w:before="1"/>
        <w:ind w:right="106"/>
        <w:jc w:val="both"/>
        <w:rPr>
          <w:sz w:val="24"/>
          <w:szCs w:val="24"/>
        </w:rPr>
      </w:pPr>
    </w:p>
    <w:p w:rsidR="00DD742A" w:rsidRDefault="00DD742A">
      <w:pPr>
        <w:pStyle w:val="ListParagraph"/>
        <w:numPr>
          <w:ilvl w:val="0"/>
          <w:numId w:val="8"/>
        </w:numPr>
        <w:tabs>
          <w:tab w:val="left" w:pos="839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Děti si samy připravují na stůl příbory, hrnečky (skleničky) s pitím. Polévku v prvním patře nalévá dětem do talířů kuchařka, ve druhém patře polévku připraví do mís, dále si ji nabírají děti samy. Talíře s druhým jídlem si všechny děti odebírají z jídelního vozíku a přináší na stůl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samy.</w:t>
      </w:r>
    </w:p>
    <w:p w:rsidR="00DD742A" w:rsidRDefault="00DD742A">
      <w:pPr>
        <w:pStyle w:val="ListParagraph"/>
        <w:numPr>
          <w:ilvl w:val="0"/>
          <w:numId w:val="8"/>
        </w:numPr>
        <w:tabs>
          <w:tab w:val="left" w:pos="839"/>
        </w:tabs>
        <w:ind w:right="110"/>
        <w:rPr>
          <w:sz w:val="24"/>
          <w:szCs w:val="24"/>
        </w:rPr>
      </w:pPr>
      <w:r>
        <w:rPr>
          <w:sz w:val="24"/>
          <w:szCs w:val="24"/>
        </w:rPr>
        <w:t>Během výdeje obědů zajišťují mimořádný úklid jídelny (rozbité nádobí, rozlité tekutiny, atd.) provozní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pracovnice.</w:t>
      </w:r>
    </w:p>
    <w:p w:rsidR="00DD742A" w:rsidRDefault="00DD742A">
      <w:pPr>
        <w:pStyle w:val="BodyText"/>
        <w:spacing w:before="10"/>
        <w:ind w:left="0"/>
        <w:rPr>
          <w:sz w:val="22"/>
          <w:szCs w:val="22"/>
        </w:rPr>
      </w:pPr>
    </w:p>
    <w:p w:rsidR="00DD742A" w:rsidRDefault="00DD742A">
      <w:pPr>
        <w:pStyle w:val="BodyText"/>
        <w:spacing w:before="10"/>
        <w:ind w:left="0"/>
        <w:rPr>
          <w:sz w:val="22"/>
          <w:szCs w:val="22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4171"/>
        </w:tabs>
        <w:ind w:left="4170" w:hanging="379"/>
      </w:pPr>
      <w:r>
        <w:t>Konzumace</w:t>
      </w:r>
      <w:r>
        <w:rPr>
          <w:spacing w:val="-1"/>
        </w:rPr>
        <w:t xml:space="preserve"> </w:t>
      </w:r>
      <w:r>
        <w:t>jídla</w:t>
      </w:r>
    </w:p>
    <w:p w:rsidR="00DD742A" w:rsidRDefault="00DD742A">
      <w:pPr>
        <w:pStyle w:val="BodyText"/>
        <w:spacing w:before="11"/>
        <w:ind w:left="0"/>
        <w:rPr>
          <w:b/>
          <w:bCs/>
          <w:sz w:val="22"/>
          <w:szCs w:val="22"/>
        </w:rPr>
      </w:pPr>
    </w:p>
    <w:p w:rsidR="00DD742A" w:rsidRDefault="00DD742A" w:rsidP="00886DEC">
      <w:pPr>
        <w:pStyle w:val="ListParagraph"/>
        <w:numPr>
          <w:ilvl w:val="0"/>
          <w:numId w:val="7"/>
        </w:numPr>
        <w:tabs>
          <w:tab w:val="left" w:pos="839"/>
        </w:tabs>
        <w:ind w:right="112"/>
        <w:rPr>
          <w:sz w:val="24"/>
          <w:szCs w:val="24"/>
        </w:rPr>
      </w:pPr>
      <w:r>
        <w:rPr>
          <w:sz w:val="24"/>
          <w:szCs w:val="24"/>
        </w:rPr>
        <w:t>Strávníkům je vydávána přesnídávka, oběd skládající se z polévky a hlavního chodu  (podle možnosti a vhodnosti  salát, kompot, ovoce nebo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dezert) a svačina. Ke každému jídlu je podáván nápoj. </w:t>
      </w:r>
    </w:p>
    <w:p w:rsidR="00DD742A" w:rsidRDefault="00DD742A">
      <w:pPr>
        <w:pStyle w:val="ListParagraph"/>
        <w:numPr>
          <w:ilvl w:val="0"/>
          <w:numId w:val="7"/>
        </w:numPr>
        <w:tabs>
          <w:tab w:val="left" w:pos="839"/>
        </w:tabs>
        <w:ind w:right="112"/>
        <w:rPr>
          <w:sz w:val="24"/>
          <w:szCs w:val="24"/>
        </w:rPr>
      </w:pPr>
      <w:r>
        <w:rPr>
          <w:sz w:val="24"/>
          <w:szCs w:val="24"/>
        </w:rPr>
        <w:t>Pitný režim je zajištěn po celou dobu provozu (voda, čaj).</w:t>
      </w:r>
    </w:p>
    <w:p w:rsidR="00DD742A" w:rsidRDefault="00DD742A">
      <w:pPr>
        <w:pStyle w:val="ListParagraph"/>
        <w:numPr>
          <w:ilvl w:val="0"/>
          <w:numId w:val="7"/>
        </w:numPr>
        <w:tabs>
          <w:tab w:val="left" w:pos="839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Jídlo si mohou děti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přidávat.</w:t>
      </w:r>
    </w:p>
    <w:p w:rsidR="00DD742A" w:rsidRDefault="00DD742A">
      <w:pPr>
        <w:pStyle w:val="ListParagraph"/>
        <w:numPr>
          <w:ilvl w:val="0"/>
          <w:numId w:val="7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Jídlo a nápoje se konzumují u stolu zásadně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vsedě.</w:t>
      </w:r>
    </w:p>
    <w:p w:rsidR="00DD742A" w:rsidRDefault="00DD742A">
      <w:pPr>
        <w:pStyle w:val="BodyText"/>
        <w:ind w:left="0"/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4148"/>
        </w:tabs>
        <w:ind w:left="4147" w:hanging="442"/>
      </w:pPr>
      <w:r>
        <w:t>Dozory při jídle</w:t>
      </w:r>
    </w:p>
    <w:p w:rsidR="00DD742A" w:rsidRDefault="00DD742A" w:rsidP="006D77D6">
      <w:pPr>
        <w:pStyle w:val="Heading2"/>
        <w:tabs>
          <w:tab w:val="left" w:pos="4148"/>
        </w:tabs>
        <w:ind w:left="3705" w:firstLine="0"/>
      </w:pPr>
    </w:p>
    <w:p w:rsidR="00DD742A" w:rsidRDefault="00DD742A">
      <w:pPr>
        <w:pStyle w:val="ListParagraph"/>
        <w:numPr>
          <w:ilvl w:val="0"/>
          <w:numId w:val="6"/>
        </w:numPr>
        <w:tabs>
          <w:tab w:val="left" w:pos="839"/>
        </w:tabs>
        <w:spacing w:before="30"/>
        <w:ind w:right="466"/>
        <w:rPr>
          <w:sz w:val="24"/>
          <w:szCs w:val="24"/>
        </w:rPr>
      </w:pPr>
      <w:r>
        <w:rPr>
          <w:sz w:val="24"/>
          <w:szCs w:val="24"/>
        </w:rPr>
        <w:t>V době stravování dětí jsou ve třídách přítomné učitelky, které vykonávají v této době nad dětmi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dozor.</w:t>
      </w:r>
    </w:p>
    <w:p w:rsidR="00DD742A" w:rsidRDefault="00DD742A">
      <w:pPr>
        <w:pStyle w:val="ListParagraph"/>
        <w:numPr>
          <w:ilvl w:val="0"/>
          <w:numId w:val="6"/>
        </w:numPr>
        <w:tabs>
          <w:tab w:val="left" w:pos="839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Povinnosti dozoru při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jídle:</w:t>
      </w:r>
    </w:p>
    <w:p w:rsidR="00DD742A" w:rsidRDefault="00DD742A">
      <w:pPr>
        <w:pStyle w:val="BodyText"/>
        <w:ind w:left="0"/>
        <w:rPr>
          <w:sz w:val="23"/>
          <w:szCs w:val="23"/>
        </w:rPr>
      </w:pP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ručí za pořádek 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klid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žáky nenutí násilně do jídla, snaží se děti motivovat, aby jídlo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ochutnaly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sleduje stolování žáků a upozorňuje na nedostatky v kultuře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stolování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dbá na slušné a ohleduplné chování a dodržování hygieny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žáků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sleduje reakce strávníků na množství a kvalitu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jídla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sleduje a koriguje odevzdávání použitého nádobí strávníky 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vozík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dbá na bezpečnost stravujících 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žáků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ind w:right="116"/>
        <w:rPr>
          <w:sz w:val="24"/>
          <w:szCs w:val="24"/>
        </w:rPr>
      </w:pPr>
      <w:r>
        <w:rPr>
          <w:sz w:val="24"/>
          <w:szCs w:val="24"/>
        </w:rPr>
        <w:t>dojde-li k potřísnění podlahy (vylitá polévka, nápoj nebo upadnuvší jídlo apod.) okamžitě upozorní školnici nebo uklízečku, která ihned závadu odstraní, aby tak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nedošlo</w:t>
      </w:r>
    </w:p>
    <w:p w:rsidR="00DD742A" w:rsidRDefault="00DD742A">
      <w:pPr>
        <w:pStyle w:val="BodyText"/>
        <w:spacing w:line="293" w:lineRule="exact"/>
      </w:pPr>
      <w:r>
        <w:t>k případnému úrazu strávníků</w:t>
      </w:r>
    </w:p>
    <w:p w:rsidR="00DD742A" w:rsidRDefault="00DD742A">
      <w:pPr>
        <w:pStyle w:val="ListParagraph"/>
        <w:numPr>
          <w:ilvl w:val="0"/>
          <w:numId w:val="5"/>
        </w:numPr>
        <w:tabs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reguluje osvětlení 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třídě</w:t>
      </w:r>
    </w:p>
    <w:p w:rsidR="00DD742A" w:rsidRDefault="00DD742A">
      <w:pPr>
        <w:pStyle w:val="BodyText"/>
        <w:ind w:left="0"/>
        <w:rPr>
          <w:sz w:val="26"/>
          <w:szCs w:val="26"/>
        </w:rPr>
      </w:pPr>
    </w:p>
    <w:p w:rsidR="00DD742A" w:rsidRDefault="00DD742A">
      <w:pPr>
        <w:pStyle w:val="BodyText"/>
        <w:spacing w:before="11"/>
        <w:ind w:left="0"/>
        <w:rPr>
          <w:sz w:val="20"/>
          <w:szCs w:val="20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3483"/>
        </w:tabs>
        <w:spacing w:before="1"/>
        <w:ind w:left="3482" w:hanging="456"/>
      </w:pPr>
      <w:r>
        <w:t>Stravování v době nemoci</w:t>
      </w:r>
      <w:r>
        <w:rPr>
          <w:spacing w:val="-5"/>
        </w:rPr>
        <w:t xml:space="preserve"> </w:t>
      </w:r>
      <w:r>
        <w:t>žáka</w:t>
      </w:r>
    </w:p>
    <w:p w:rsidR="00DD742A" w:rsidRDefault="00DD742A">
      <w:pPr>
        <w:pStyle w:val="BodyText"/>
        <w:spacing w:before="10"/>
        <w:ind w:left="0"/>
        <w:rPr>
          <w:b/>
          <w:bCs/>
          <w:sz w:val="22"/>
          <w:szCs w:val="22"/>
        </w:rPr>
      </w:pPr>
    </w:p>
    <w:p w:rsidR="00DD742A" w:rsidRDefault="00DD742A">
      <w:pPr>
        <w:pStyle w:val="BodyText"/>
        <w:spacing w:before="1"/>
        <w:ind w:right="259" w:hanging="360"/>
      </w:pPr>
      <w:r>
        <w:t>1. Zařízení školního stravování a tedy i školní jídelna zabezpečuje hmotnou péči pro děti pouze v době jejich pobytu v mateřské škole.</w:t>
      </w:r>
    </w:p>
    <w:p w:rsidR="00DD742A" w:rsidRDefault="00DD742A">
      <w:pPr>
        <w:pStyle w:val="BodyText"/>
        <w:ind w:left="0"/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>
      <w:pPr>
        <w:pStyle w:val="BodyText"/>
        <w:spacing w:before="11"/>
        <w:ind w:left="0"/>
        <w:rPr>
          <w:sz w:val="22"/>
          <w:szCs w:val="22"/>
        </w:rPr>
      </w:pPr>
    </w:p>
    <w:p w:rsidR="00DD742A" w:rsidRDefault="00DD742A">
      <w:pPr>
        <w:pStyle w:val="Heading2"/>
        <w:numPr>
          <w:ilvl w:val="0"/>
          <w:numId w:val="12"/>
        </w:numPr>
        <w:tabs>
          <w:tab w:val="left" w:pos="3965"/>
        </w:tabs>
        <w:ind w:left="3964" w:hanging="521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D742A" w:rsidRDefault="00DD742A">
      <w:pPr>
        <w:pStyle w:val="BodyText"/>
        <w:spacing w:before="11"/>
        <w:ind w:left="0"/>
        <w:rPr>
          <w:b/>
          <w:bCs/>
          <w:sz w:val="22"/>
          <w:szCs w:val="22"/>
        </w:rPr>
      </w:pPr>
    </w:p>
    <w:p w:rsidR="00DD742A" w:rsidRDefault="00DD742A">
      <w:pPr>
        <w:pStyle w:val="ListParagraph"/>
        <w:numPr>
          <w:ilvl w:val="0"/>
          <w:numId w:val="2"/>
        </w:numPr>
        <w:tabs>
          <w:tab w:val="left" w:pos="839"/>
        </w:tabs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Veškeré připomínky týkající se jídelního lístku, kvality stravy, technických a hygienických závad provozu školní jídelny mouhou rodiče řešít s </w:t>
      </w:r>
      <w:r>
        <w:rPr>
          <w:spacing w:val="-3"/>
          <w:sz w:val="24"/>
          <w:szCs w:val="24"/>
        </w:rPr>
        <w:t xml:space="preserve"> vedoucí školní jídelny nebo s </w:t>
      </w:r>
      <w:r>
        <w:rPr>
          <w:sz w:val="24"/>
          <w:szCs w:val="24"/>
        </w:rPr>
        <w:t>ředitelkou.</w:t>
      </w:r>
    </w:p>
    <w:p w:rsidR="00DD742A" w:rsidRDefault="00DD742A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right="110"/>
        <w:rPr>
          <w:sz w:val="24"/>
          <w:szCs w:val="24"/>
        </w:rPr>
      </w:pPr>
      <w:r>
        <w:rPr>
          <w:sz w:val="24"/>
          <w:szCs w:val="24"/>
        </w:rPr>
        <w:t>S vnitřním řádem školní jídelny jsou strávníci a jejich zákonní zástupci seznámeni zveřejněním řádu na nástěnce ve vestibulu školky, na webových stránkách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školy.</w:t>
      </w:r>
    </w:p>
    <w:p w:rsidR="00DD742A" w:rsidRDefault="00DD742A">
      <w:pPr>
        <w:pStyle w:val="ListParagraph"/>
        <w:numPr>
          <w:ilvl w:val="0"/>
          <w:numId w:val="2"/>
        </w:numPr>
        <w:tabs>
          <w:tab w:val="left" w:pos="839"/>
        </w:tabs>
        <w:ind w:right="112"/>
        <w:rPr>
          <w:sz w:val="24"/>
          <w:szCs w:val="24"/>
        </w:rPr>
      </w:pPr>
      <w:r>
        <w:rPr>
          <w:sz w:val="24"/>
          <w:szCs w:val="24"/>
        </w:rPr>
        <w:t>Děti a jeji zakonní zástupci jsou povinni se řídit pokyny uvedenými v tomto „Vnitřním řádu školní jídelny“, pokyny ředitelky a příslušného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zaměstnance.</w:t>
      </w:r>
    </w:p>
    <w:p w:rsidR="00DD742A" w:rsidRDefault="00DD742A">
      <w:pPr>
        <w:pStyle w:val="Heading2"/>
        <w:numPr>
          <w:ilvl w:val="0"/>
          <w:numId w:val="2"/>
        </w:numPr>
        <w:tabs>
          <w:tab w:val="left" w:pos="839"/>
        </w:tabs>
        <w:spacing w:line="293" w:lineRule="exact"/>
      </w:pPr>
      <w:r>
        <w:t>Tento vnitřní řád školní jídelny nabývá účinnosti dne 1. 9.</w:t>
      </w:r>
      <w:r>
        <w:rPr>
          <w:spacing w:val="-10"/>
        </w:rPr>
        <w:t xml:space="preserve"> </w:t>
      </w:r>
      <w:r>
        <w:t>2013.</w:t>
      </w:r>
    </w:p>
    <w:p w:rsidR="00DD742A" w:rsidRDefault="00DD742A">
      <w:pPr>
        <w:pStyle w:val="BodyText"/>
        <w:ind w:left="0"/>
      </w:pPr>
    </w:p>
    <w:p w:rsidR="00DD742A" w:rsidRPr="00C146B4" w:rsidRDefault="00DD742A" w:rsidP="00C146B4"/>
    <w:p w:rsidR="00DD742A" w:rsidRDefault="00DD742A">
      <w:pPr>
        <w:pStyle w:val="BodyText"/>
        <w:ind w:left="0"/>
      </w:pPr>
    </w:p>
    <w:p w:rsidR="00DD742A" w:rsidRDefault="00DD742A">
      <w:pPr>
        <w:pStyle w:val="BodyText"/>
        <w:ind w:left="0"/>
      </w:pPr>
    </w:p>
    <w:p w:rsidR="00DD742A" w:rsidRDefault="00DD742A">
      <w:pPr>
        <w:pStyle w:val="BodyText"/>
        <w:tabs>
          <w:tab w:val="left" w:pos="6488"/>
        </w:tabs>
        <w:spacing w:before="1"/>
        <w:ind w:left="118"/>
      </w:pPr>
      <w:r>
        <w:t>V Příbrami dne 1.</w:t>
      </w:r>
      <w:r>
        <w:rPr>
          <w:spacing w:val="-9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2013</w:t>
      </w:r>
      <w:r>
        <w:tab/>
        <w:t>Kočendová Eva -</w:t>
      </w:r>
      <w:r>
        <w:rPr>
          <w:spacing w:val="-5"/>
        </w:rPr>
        <w:t xml:space="preserve"> </w:t>
      </w:r>
      <w:r>
        <w:t>ředitelka</w:t>
      </w:r>
    </w:p>
    <w:sectPr w:rsidR="00DD742A" w:rsidSect="007C6731">
      <w:footerReference w:type="default" r:id="rId7"/>
      <w:pgSz w:w="11910" w:h="16840"/>
      <w:pgMar w:top="1600" w:right="1020" w:bottom="900" w:left="1300" w:header="0" w:footer="7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2A" w:rsidRDefault="00DD742A" w:rsidP="007C6731">
      <w:r>
        <w:separator/>
      </w:r>
    </w:p>
  </w:endnote>
  <w:endnote w:type="continuationSeparator" w:id="0">
    <w:p w:rsidR="00DD742A" w:rsidRDefault="00DD742A" w:rsidP="007C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2A" w:rsidRDefault="00DD742A">
    <w:pPr>
      <w:pStyle w:val="BodyText"/>
      <w:spacing w:line="14" w:lineRule="auto"/>
      <w:ind w:left="0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3pt;margin-top:791.4pt;width:81.2pt;height:9pt;z-index:-251657216;mso-position-horizontal-relative:page;mso-position-vertical-relative:page" filled="f" stroked="f">
          <v:textbox inset="0,0,0,0">
            <w:txbxContent>
              <w:p w:rsidR="00DD742A" w:rsidRPr="008C5ABE" w:rsidRDefault="00DD742A" w:rsidP="008C5ABE">
                <w:pPr>
                  <w:spacing w:line="213" w:lineRule="exact"/>
                  <w:rPr>
                    <w:sz w:val="19"/>
                    <w:szCs w:val="19"/>
                    <w:lang w:val="cs-CZ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0" type="#_x0000_t202" style="position:absolute;margin-left:153.3pt;margin-top:791.4pt;width:73.1pt;height:23.15pt;z-index:-251660288;mso-position-horizontal-relative:page;mso-position-vertical-relative:page" filled="f" stroked="f">
          <v:textbox inset="0,0,0,0">
            <w:txbxContent>
              <w:p w:rsidR="00DD742A" w:rsidRPr="008C5ABE" w:rsidRDefault="00DD742A" w:rsidP="008C5ABE"/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1" type="#_x0000_t202" style="position:absolute;margin-left:245.4pt;margin-top:791.4pt;width:109.2pt;height:23.15pt;z-index:-251659264;mso-position-horizontal-relative:page;mso-position-vertical-relative:page" filled="f" stroked="f">
          <v:textbox inset="0,0,0,0">
            <w:txbxContent>
              <w:p w:rsidR="00DD742A" w:rsidRPr="008C5ABE" w:rsidRDefault="00DD742A" w:rsidP="008C5ABE"/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2" type="#_x0000_t202" style="position:absolute;margin-left:377.3pt;margin-top:791.4pt;width:65.8pt;height:23.15pt;z-index:-251658240;mso-position-horizontal-relative:page;mso-position-vertical-relative:page" filled="f" stroked="f">
          <v:textbox inset="0,0,0,0">
            <w:txbxContent>
              <w:p w:rsidR="00DD742A" w:rsidRPr="008C5ABE" w:rsidRDefault="00DD742A" w:rsidP="008C5AB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2A" w:rsidRDefault="00DD742A" w:rsidP="007C6731">
      <w:r>
        <w:separator/>
      </w:r>
    </w:p>
  </w:footnote>
  <w:footnote w:type="continuationSeparator" w:id="0">
    <w:p w:rsidR="00DD742A" w:rsidRDefault="00DD742A" w:rsidP="007C6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F81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E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4A5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90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A6A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83C4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098D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80AE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F44A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FA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7533B0"/>
    <w:multiLevelType w:val="hybridMultilevel"/>
    <w:tmpl w:val="FFFFFFFF"/>
    <w:lvl w:ilvl="0" w:tplc="43963240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3"/>
        <w:w w:val="100"/>
        <w:sz w:val="24"/>
        <w:szCs w:val="24"/>
      </w:rPr>
    </w:lvl>
    <w:lvl w:ilvl="1" w:tplc="1BBEC014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74C97E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E2EE5C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D4265126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B18612F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D39200CA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B9580E8A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43D6B60C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1">
    <w:nsid w:val="1CA3449C"/>
    <w:multiLevelType w:val="multilevel"/>
    <w:tmpl w:val="9D1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2373F98"/>
    <w:multiLevelType w:val="hybridMultilevel"/>
    <w:tmpl w:val="FFFFFFFF"/>
    <w:lvl w:ilvl="0" w:tplc="C34CE678">
      <w:numFmt w:val="bullet"/>
      <w:lvlText w:val=""/>
      <w:lvlJc w:val="left"/>
      <w:pPr>
        <w:ind w:left="838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1E46B124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5FA809F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5482710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9A46F0DC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AF389FB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4A94685E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7CEE13E4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9404F2BC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3">
    <w:nsid w:val="257B2324"/>
    <w:multiLevelType w:val="hybridMultilevel"/>
    <w:tmpl w:val="FFFFFFFF"/>
    <w:lvl w:ilvl="0" w:tplc="86226FEC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5"/>
        <w:w w:val="100"/>
        <w:sz w:val="24"/>
        <w:szCs w:val="24"/>
      </w:rPr>
    </w:lvl>
    <w:lvl w:ilvl="1" w:tplc="16AE56B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1BBA39A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5FC90A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B0485F4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72E09D40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45D2EF5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DBB405C0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10607F4A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4">
    <w:nsid w:val="27255E65"/>
    <w:multiLevelType w:val="hybridMultilevel"/>
    <w:tmpl w:val="FFFFFFFF"/>
    <w:lvl w:ilvl="0" w:tplc="245A1834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1"/>
        <w:w w:val="100"/>
        <w:sz w:val="24"/>
        <w:szCs w:val="24"/>
      </w:rPr>
    </w:lvl>
    <w:lvl w:ilvl="1" w:tplc="05BAFB0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C06152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BD9A3A9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3BA6B0E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24A41E70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3724D82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18F4B9DC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B808A81A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5">
    <w:nsid w:val="28917056"/>
    <w:multiLevelType w:val="hybridMultilevel"/>
    <w:tmpl w:val="FFFFFFFF"/>
    <w:lvl w:ilvl="0" w:tplc="E25EB99C">
      <w:start w:val="1"/>
      <w:numFmt w:val="upperRoman"/>
      <w:lvlText w:val="%1."/>
      <w:lvlJc w:val="left"/>
      <w:pPr>
        <w:ind w:left="4120" w:hanging="183"/>
      </w:pPr>
      <w:rPr>
        <w:rFonts w:ascii="Calibri" w:eastAsia="Times New Roman" w:hAnsi="Calibri" w:hint="default"/>
        <w:b/>
        <w:bCs/>
        <w:spacing w:val="-1"/>
        <w:w w:val="100"/>
        <w:sz w:val="24"/>
        <w:szCs w:val="24"/>
      </w:rPr>
    </w:lvl>
    <w:lvl w:ilvl="1" w:tplc="1BE0A524">
      <w:numFmt w:val="bullet"/>
      <w:lvlText w:val="•"/>
      <w:lvlJc w:val="left"/>
      <w:pPr>
        <w:ind w:left="4666" w:hanging="183"/>
      </w:pPr>
      <w:rPr>
        <w:rFonts w:hint="default"/>
      </w:rPr>
    </w:lvl>
    <w:lvl w:ilvl="2" w:tplc="D172975E">
      <w:numFmt w:val="bullet"/>
      <w:lvlText w:val="•"/>
      <w:lvlJc w:val="left"/>
      <w:pPr>
        <w:ind w:left="5212" w:hanging="183"/>
      </w:pPr>
      <w:rPr>
        <w:rFonts w:hint="default"/>
      </w:rPr>
    </w:lvl>
    <w:lvl w:ilvl="3" w:tplc="64FA2A5C">
      <w:numFmt w:val="bullet"/>
      <w:lvlText w:val="•"/>
      <w:lvlJc w:val="left"/>
      <w:pPr>
        <w:ind w:left="5759" w:hanging="183"/>
      </w:pPr>
      <w:rPr>
        <w:rFonts w:hint="default"/>
      </w:rPr>
    </w:lvl>
    <w:lvl w:ilvl="4" w:tplc="5BBCA88E">
      <w:numFmt w:val="bullet"/>
      <w:lvlText w:val="•"/>
      <w:lvlJc w:val="left"/>
      <w:pPr>
        <w:ind w:left="6305" w:hanging="183"/>
      </w:pPr>
      <w:rPr>
        <w:rFonts w:hint="default"/>
      </w:rPr>
    </w:lvl>
    <w:lvl w:ilvl="5" w:tplc="DE8067A8">
      <w:numFmt w:val="bullet"/>
      <w:lvlText w:val="•"/>
      <w:lvlJc w:val="left"/>
      <w:pPr>
        <w:ind w:left="6852" w:hanging="183"/>
      </w:pPr>
      <w:rPr>
        <w:rFonts w:hint="default"/>
      </w:rPr>
    </w:lvl>
    <w:lvl w:ilvl="6" w:tplc="005E4E5E">
      <w:numFmt w:val="bullet"/>
      <w:lvlText w:val="•"/>
      <w:lvlJc w:val="left"/>
      <w:pPr>
        <w:ind w:left="7398" w:hanging="183"/>
      </w:pPr>
      <w:rPr>
        <w:rFonts w:hint="default"/>
      </w:rPr>
    </w:lvl>
    <w:lvl w:ilvl="7" w:tplc="C21C1DD6">
      <w:numFmt w:val="bullet"/>
      <w:lvlText w:val="•"/>
      <w:lvlJc w:val="left"/>
      <w:pPr>
        <w:ind w:left="7945" w:hanging="183"/>
      </w:pPr>
      <w:rPr>
        <w:rFonts w:hint="default"/>
      </w:rPr>
    </w:lvl>
    <w:lvl w:ilvl="8" w:tplc="F4EA4640">
      <w:numFmt w:val="bullet"/>
      <w:lvlText w:val="•"/>
      <w:lvlJc w:val="left"/>
      <w:pPr>
        <w:ind w:left="8491" w:hanging="183"/>
      </w:pPr>
      <w:rPr>
        <w:rFonts w:hint="default"/>
      </w:rPr>
    </w:lvl>
  </w:abstractNum>
  <w:abstractNum w:abstractNumId="16">
    <w:nsid w:val="411E5318"/>
    <w:multiLevelType w:val="hybridMultilevel"/>
    <w:tmpl w:val="FFFFFFFF"/>
    <w:lvl w:ilvl="0" w:tplc="F46A0B68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2"/>
        <w:w w:val="100"/>
        <w:sz w:val="24"/>
        <w:szCs w:val="24"/>
      </w:rPr>
    </w:lvl>
    <w:lvl w:ilvl="1" w:tplc="06B80A5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6D80B8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5F861EE2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4176D49E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69F08BC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F5C64500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8834B8EE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0C9C3CA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7">
    <w:nsid w:val="4E235131"/>
    <w:multiLevelType w:val="hybridMultilevel"/>
    <w:tmpl w:val="FFFFFFFF"/>
    <w:lvl w:ilvl="0" w:tplc="2BE2F36E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27"/>
        <w:w w:val="100"/>
        <w:sz w:val="24"/>
        <w:szCs w:val="24"/>
      </w:rPr>
    </w:lvl>
    <w:lvl w:ilvl="1" w:tplc="8D927F4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94FAB5E0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322896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A168B842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35C8B6C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98EC8F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66E03A32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F9FE44E4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8">
    <w:nsid w:val="4FAA04F4"/>
    <w:multiLevelType w:val="hybridMultilevel"/>
    <w:tmpl w:val="FFFFFFFF"/>
    <w:lvl w:ilvl="0" w:tplc="7E10AAA6">
      <w:start w:val="1"/>
      <w:numFmt w:val="decimal"/>
      <w:lvlText w:val="%1."/>
      <w:lvlJc w:val="left"/>
      <w:pPr>
        <w:ind w:left="1020" w:hanging="360"/>
      </w:pPr>
      <w:rPr>
        <w:rFonts w:ascii="Calibri" w:eastAsia="Times New Roman" w:hAnsi="Calibri" w:hint="default"/>
        <w:spacing w:val="-2"/>
        <w:w w:val="100"/>
        <w:sz w:val="24"/>
        <w:szCs w:val="24"/>
      </w:rPr>
    </w:lvl>
    <w:lvl w:ilvl="1" w:tplc="0D6EB062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16C6115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24E00A3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575024BC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90AC877A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DC0FCDC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49BAC326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280226F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9">
    <w:nsid w:val="52932957"/>
    <w:multiLevelType w:val="hybridMultilevel"/>
    <w:tmpl w:val="9F46D994"/>
    <w:lvl w:ilvl="0" w:tplc="E61A137A">
      <w:start w:val="5"/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cs="Wingdings" w:hint="default"/>
      </w:rPr>
    </w:lvl>
  </w:abstractNum>
  <w:abstractNum w:abstractNumId="20">
    <w:nsid w:val="57F51160"/>
    <w:multiLevelType w:val="hybridMultilevel"/>
    <w:tmpl w:val="FFFFFFFF"/>
    <w:lvl w:ilvl="0" w:tplc="899A4078">
      <w:numFmt w:val="bullet"/>
      <w:lvlText w:val=""/>
      <w:lvlJc w:val="left"/>
      <w:pPr>
        <w:ind w:left="80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A2424A4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02D6275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BD808742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5016F2AA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09F44A1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E402A624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27EACA20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E192280A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1">
    <w:nsid w:val="5B2B5D29"/>
    <w:multiLevelType w:val="hybridMultilevel"/>
    <w:tmpl w:val="FFFFFFFF"/>
    <w:lvl w:ilvl="0" w:tplc="4D3690E4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1"/>
        <w:w w:val="100"/>
        <w:sz w:val="24"/>
        <w:szCs w:val="24"/>
      </w:rPr>
    </w:lvl>
    <w:lvl w:ilvl="1" w:tplc="044E9E8A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7ADCA7B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C0DE9810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CBEF304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6AB64B0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BCCD204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7B10A0AA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15C4843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2">
    <w:nsid w:val="64A738EC"/>
    <w:multiLevelType w:val="hybridMultilevel"/>
    <w:tmpl w:val="FFFFFFFF"/>
    <w:lvl w:ilvl="0" w:tplc="DB30801A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2"/>
        <w:w w:val="100"/>
        <w:sz w:val="24"/>
        <w:szCs w:val="24"/>
      </w:rPr>
    </w:lvl>
    <w:lvl w:ilvl="1" w:tplc="0916CCBA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82AA215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738EAF0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526786E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701440A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90666FA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21F8AD4A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9D7E5BFA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3">
    <w:nsid w:val="651A5E44"/>
    <w:multiLevelType w:val="hybridMultilevel"/>
    <w:tmpl w:val="FFFFFFFF"/>
    <w:lvl w:ilvl="0" w:tplc="49F47F98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pacing w:val="-2"/>
        <w:w w:val="100"/>
        <w:sz w:val="24"/>
        <w:szCs w:val="24"/>
      </w:rPr>
    </w:lvl>
    <w:lvl w:ilvl="1" w:tplc="744E5A6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500433C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55A4FCB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CD22978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377C13C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FB0EF06E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2B5A8A2C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52805DEA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8"/>
  </w:num>
  <w:num w:numId="5">
    <w:abstractNumId w:val="12"/>
  </w:num>
  <w:num w:numId="6">
    <w:abstractNumId w:val="22"/>
  </w:num>
  <w:num w:numId="7">
    <w:abstractNumId w:val="10"/>
  </w:num>
  <w:num w:numId="8">
    <w:abstractNumId w:val="17"/>
  </w:num>
  <w:num w:numId="9">
    <w:abstractNumId w:val="13"/>
  </w:num>
  <w:num w:numId="10">
    <w:abstractNumId w:val="20"/>
  </w:num>
  <w:num w:numId="11">
    <w:abstractNumId w:val="16"/>
  </w:num>
  <w:num w:numId="12">
    <w:abstractNumId w:val="15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731"/>
    <w:rsid w:val="000121D2"/>
    <w:rsid w:val="000363BA"/>
    <w:rsid w:val="00060DE3"/>
    <w:rsid w:val="000E43E4"/>
    <w:rsid w:val="00175054"/>
    <w:rsid w:val="001D48DF"/>
    <w:rsid w:val="002019BC"/>
    <w:rsid w:val="002458AF"/>
    <w:rsid w:val="002F6F5E"/>
    <w:rsid w:val="003347F3"/>
    <w:rsid w:val="00351AC2"/>
    <w:rsid w:val="003C1404"/>
    <w:rsid w:val="003C7B43"/>
    <w:rsid w:val="00436FEA"/>
    <w:rsid w:val="00497673"/>
    <w:rsid w:val="005556EF"/>
    <w:rsid w:val="00572B93"/>
    <w:rsid w:val="006D77D6"/>
    <w:rsid w:val="00716E33"/>
    <w:rsid w:val="00731906"/>
    <w:rsid w:val="00736C7C"/>
    <w:rsid w:val="007B78E0"/>
    <w:rsid w:val="007C6731"/>
    <w:rsid w:val="008370E8"/>
    <w:rsid w:val="00886DEC"/>
    <w:rsid w:val="00887BC9"/>
    <w:rsid w:val="008C5ABE"/>
    <w:rsid w:val="00903D7D"/>
    <w:rsid w:val="00924686"/>
    <w:rsid w:val="009400D2"/>
    <w:rsid w:val="009453D4"/>
    <w:rsid w:val="00963700"/>
    <w:rsid w:val="009F3222"/>
    <w:rsid w:val="00A823E3"/>
    <w:rsid w:val="00AF3C15"/>
    <w:rsid w:val="00AF7437"/>
    <w:rsid w:val="00BF6BCF"/>
    <w:rsid w:val="00C146B4"/>
    <w:rsid w:val="00CA17B9"/>
    <w:rsid w:val="00CE5394"/>
    <w:rsid w:val="00CE7B60"/>
    <w:rsid w:val="00D47A8E"/>
    <w:rsid w:val="00DB06CD"/>
    <w:rsid w:val="00DB0AF0"/>
    <w:rsid w:val="00DC078A"/>
    <w:rsid w:val="00DC101D"/>
    <w:rsid w:val="00DD742A"/>
    <w:rsid w:val="00F632BF"/>
    <w:rsid w:val="00F73CDE"/>
    <w:rsid w:val="00FB20A2"/>
    <w:rsid w:val="00FE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31"/>
    <w:pPr>
      <w:widowControl w:val="0"/>
      <w:autoSpaceDE w:val="0"/>
      <w:autoSpaceDN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7C6731"/>
    <w:pPr>
      <w:ind w:left="539" w:right="532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7C6731"/>
    <w:pPr>
      <w:ind w:left="838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19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019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C6731"/>
    <w:pPr>
      <w:ind w:left="83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9BC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7C6731"/>
    <w:pPr>
      <w:ind w:left="838" w:hanging="360"/>
    </w:pPr>
  </w:style>
  <w:style w:type="paragraph" w:customStyle="1" w:styleId="TableParagraph">
    <w:name w:val="Table Paragraph"/>
    <w:basedOn w:val="Normal"/>
    <w:uiPriority w:val="99"/>
    <w:rsid w:val="007C6731"/>
  </w:style>
  <w:style w:type="paragraph" w:styleId="NormalWeb">
    <w:name w:val="Normal (Web)"/>
    <w:basedOn w:val="Normal"/>
    <w:uiPriority w:val="99"/>
    <w:rsid w:val="008370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rsid w:val="004976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14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FEA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C14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FEA"/>
    <w:rPr>
      <w:lang w:val="en-US" w:eastAsia="en-US"/>
    </w:rPr>
  </w:style>
  <w:style w:type="character" w:styleId="PageNumber">
    <w:name w:val="page number"/>
    <w:basedOn w:val="DefaultParagraphFont"/>
    <w:uiPriority w:val="99"/>
    <w:rsid w:val="00C14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1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1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1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1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1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5</Pages>
  <Words>1130</Words>
  <Characters>6672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vnitřní řád školní jídelny.doc</dc:title>
  <dc:subject/>
  <dc:creator>Alenka</dc:creator>
  <cp:keywords/>
  <dc:description/>
  <cp:lastModifiedBy>MS</cp:lastModifiedBy>
  <cp:revision>9</cp:revision>
  <cp:lastPrinted>2017-12-22T07:12:00Z</cp:lastPrinted>
  <dcterms:created xsi:type="dcterms:W3CDTF">2017-12-19T09:10:00Z</dcterms:created>
  <dcterms:modified xsi:type="dcterms:W3CDTF">2017-12-29T08:46:00Z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